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790"/>
        <w:gridCol w:w="5434"/>
      </w:tblGrid>
      <w:tr w:rsidR="0069540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pStyle w:val="Heading7"/>
            </w:pPr>
            <w:smartTag w:uri="urn:schemas-microsoft-com:office:smarttags" w:element="State">
              <w:smartTag w:uri="urn:schemas-microsoft-com:office:smarttags" w:element="place">
                <w:r>
                  <w:t>NORTH CAROLINA</w:t>
                </w:r>
              </w:smartTag>
            </w:smartTag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JUDICIAL DISTRICT</w:t>
            </w: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</w:rPr>
                  <w:t>DURHAM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GENERAL COURT OF JUSTICE</w:t>
            </w:r>
          </w:p>
          <w:p w:rsidR="0069540E" w:rsidRDefault="0069540E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COURT DIVISION</w:t>
            </w:r>
          </w:p>
          <w:p w:rsidR="0069540E" w:rsidRDefault="00695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________-CVD-__________</w:t>
            </w:r>
          </w:p>
        </w:tc>
        <w:bookmarkStart w:id="0" w:name="_GoBack"/>
        <w:bookmarkEnd w:id="0"/>
      </w:tr>
      <w:tr w:rsidR="0069540E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rPr>
          <w:trHeight w:val="1763"/>
        </w:trPr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___________________________________,</w:t>
            </w:r>
          </w:p>
          <w:p w:rsidR="0069540E" w:rsidRDefault="006954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Plaintiff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-V-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___________________________________,</w:t>
            </w:r>
          </w:p>
          <w:p w:rsidR="0069540E" w:rsidRDefault="006954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Defendant</w:t>
            </w:r>
          </w:p>
        </w:tc>
        <w:tc>
          <w:tcPr>
            <w:tcW w:w="57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9540E" w:rsidRDefault="0069540E">
            <w:pPr>
              <w:pStyle w:val="Heading8"/>
              <w:rPr>
                <w:rFonts w:ascii="Times New Roman" w:hAnsi="Times New Roman" w:cs="Times New Roman"/>
              </w:rPr>
            </w:pPr>
          </w:p>
          <w:p w:rsidR="0069540E" w:rsidRDefault="0069540E">
            <w:pPr>
              <w:pStyle w:val="Heading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PRETRIAL ORDER</w:t>
            </w:r>
          </w:p>
          <w:p w:rsidR="0069540E" w:rsidRDefault="0069540E">
            <w:pPr>
              <w:pStyle w:val="Header"/>
              <w:tabs>
                <w:tab w:val="clear" w:pos="4320"/>
                <w:tab w:val="clear" w:pos="8640"/>
              </w:tabs>
            </w:pPr>
          </w:p>
          <w:tbl>
            <w:tblPr>
              <w:tblpPr w:leftFromText="180" w:rightFromText="180" w:vertAnchor="text" w:horzAnchor="page" w:tblpX="808" w:tblpY="103"/>
              <w:tblOverlap w:val="never"/>
              <w:tblW w:w="394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45"/>
            </w:tblGrid>
            <w:tr w:rsidR="0069540E" w:rsidTr="00BA0EB0">
              <w:trPr>
                <w:trHeight w:val="1320"/>
              </w:trPr>
              <w:tc>
                <w:tcPr>
                  <w:tcW w:w="39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3F3F3"/>
                </w:tcPr>
                <w:p w:rsidR="0069540E" w:rsidRDefault="0069540E">
                  <w:pPr>
                    <w:pStyle w:val="Heading4"/>
                  </w:pPr>
                </w:p>
                <w:p w:rsidR="0069540E" w:rsidRDefault="0069540E" w:rsidP="00BA0EB0">
                  <w:pPr>
                    <w:pStyle w:val="Heading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NON-EQUITABLE</w:t>
                  </w:r>
                  <w:r w:rsidR="00BA0EB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DISTRIBUTION</w:t>
                  </w:r>
                </w:p>
                <w:p w:rsidR="00BA0EB0" w:rsidRDefault="00BA0EB0" w:rsidP="00BA0EB0">
                  <w:pPr>
                    <w:rPr>
                      <w:b/>
                      <w:szCs w:val="22"/>
                    </w:rPr>
                  </w:pPr>
                  <w:r>
                    <w:t xml:space="preserve">      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szCs w:val="22"/>
                    </w:rPr>
                  </w:r>
                  <w:r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 w:rsidRPr="00BA0EB0">
                    <w:rPr>
                      <w:rFonts w:ascii="Times New Roman" w:hAnsi="Times New Roman" w:cs="Times New Roman"/>
                      <w:b/>
                      <w:szCs w:val="22"/>
                    </w:rPr>
                    <w:t>ALIMONY</w:t>
                  </w:r>
                </w:p>
                <w:p w:rsidR="00BA0EB0" w:rsidRDefault="00BA0EB0" w:rsidP="00BA0EB0">
                  <w:pPr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      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szCs w:val="22"/>
                    </w:rPr>
                  </w:r>
                  <w:r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CHILD SUPPORT</w:t>
                  </w:r>
                </w:p>
                <w:p w:rsidR="00BA0EB0" w:rsidRPr="00BA0EB0" w:rsidRDefault="00BA0EB0" w:rsidP="00BA0E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      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szCs w:val="22"/>
                    </w:rPr>
                  </w:r>
                  <w:r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OTHER: _____________________</w:t>
                  </w:r>
                </w:p>
              </w:tc>
            </w:tr>
          </w:tbl>
          <w:p w:rsidR="0069540E" w:rsidRDefault="006954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</w:tbl>
    <w:p w:rsidR="0069540E" w:rsidRDefault="0069540E"/>
    <w:p w:rsidR="0069540E" w:rsidRDefault="0069540E">
      <w:pPr>
        <w:pStyle w:val="BodyText2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Pursuant to the provisions of Rule l6 of the North Carolina Rules of Civil Procedure and Rule 7 of the General Rules of Practice, a final pre-trial conference was held in the above-entitled cause on the __</w:t>
      </w:r>
      <w:r w:rsidR="009C6084">
        <w:rPr>
          <w:rFonts w:ascii="Times New Roman" w:hAnsi="Times New Roman"/>
        </w:rPr>
        <w:t>_</w:t>
      </w:r>
      <w:r>
        <w:rPr>
          <w:rFonts w:ascii="Times New Roman" w:hAnsi="Times New Roman"/>
        </w:rPr>
        <w:t>__ day of _____________, 20_</w:t>
      </w:r>
      <w:r w:rsidR="009C608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__.   The parties, by their signatures, or through their attorneys, have agreed to the entry of a final pre-trial order as set forth below: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stipulated that all parties are properly before the Court, and that the Court has jurisdiction of the parties and of the subject matter.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is stipulated that all parties have been correctly designated, and there is no question as to misjoinder or </w:t>
      </w:r>
      <w:proofErr w:type="spellStart"/>
      <w:r>
        <w:rPr>
          <w:rFonts w:ascii="Times New Roman" w:hAnsi="Times New Roman"/>
          <w:sz w:val="22"/>
          <w:szCs w:val="22"/>
        </w:rPr>
        <w:t>nonjoinder</w:t>
      </w:r>
      <w:proofErr w:type="spellEnd"/>
      <w:r>
        <w:rPr>
          <w:rFonts w:ascii="Times New Roman" w:hAnsi="Times New Roman"/>
          <w:sz w:val="22"/>
          <w:szCs w:val="22"/>
        </w:rPr>
        <w:t xml:space="preserve"> of parties.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addition to the other stipulations contained herein, the parties stipulate and agree with respect to the following undisputed facts attached hereto and incorporated herein as Exhibit A.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Exhibit B is list of all known exhibits the Plaintiff may offer at trial.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stipulated and agreed that opposing counsel has been furnished a copy of each exhibit identified by the Plaintiff in discovery or document exchange, except: ___________________________________(list Exhibit B numbers.)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is stipulated and agreed that each of the exhibits identified by the Plaintiff is genuine and, if relevant and material, may be received into evidence without further identification or proof, except: __________________ (list Exhibit B numbers).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Exhibit C is a list of all known exhibits the Defendant may offer at the trial.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stipulated and agreed that opposing counsel has been furnished a copy of each exhibit identified by the Defendant, in discovery or document exchange, except: ____________________________(list Exhibit C numbers).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stipulated and agreed that each of the exhibits identified by the Defendant is genuine and, if relevant and material, may be received in evidence without further identification or proof, except: ___________________ (list Exhibit C numbers).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Exhibit D is a list of the names and addresses of all known witnesses the Plaintiff may offer at the trial.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Exhibit E is a list of the names and addresses of all known witnesses the Defendant may offer at the trial.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are no pending motions, and neither party desires further amendments to the pleadings, except: ________</w:t>
      </w:r>
    </w:p>
    <w:p w:rsidR="0069540E" w:rsidRDefault="0069540E">
      <w:pPr>
        <w:spacing w:after="120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Counsel for the parties has considered whether to separate the parties’ issues for trial and each has determined that a separation of issues in this particular case would not be feasible.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Exhibit F is a list of all contested issues that the Plaintiff contends should be tried by the Court.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Exhibit G is a list of all contested issues that the Defendant contends should be tried by the Court.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Counsel for the parties announced that all witnesses are available and the case is in all respects ready for trial.  The probable length of the trial is estimated to be _____________.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Counsel for the parties represent to the Court that, in advance preparation of this Order, there was a full and frank discussion of settlement possibilities. Counsel for the Plaintiff will immediately notify the Family Court Case Manager in the event of material change in settlement prospects.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final trial in this matter shall be set for ________________, 20___ at ________A.M</w:t>
      </w:r>
      <w:proofErr w:type="gramStart"/>
      <w:r>
        <w:rPr>
          <w:rFonts w:ascii="Times New Roman" w:hAnsi="Times New Roman"/>
          <w:sz w:val="22"/>
          <w:szCs w:val="22"/>
        </w:rPr>
        <w:t>./</w:t>
      </w:r>
      <w:proofErr w:type="gramEnd"/>
      <w:r>
        <w:rPr>
          <w:rFonts w:ascii="Times New Roman" w:hAnsi="Times New Roman"/>
          <w:sz w:val="22"/>
          <w:szCs w:val="22"/>
        </w:rPr>
        <w:t xml:space="preserve">P.M. in Courtroom    # </w:t>
      </w:r>
      <w:r w:rsidR="009C6084">
        <w:rPr>
          <w:rFonts w:ascii="Times New Roman" w:hAnsi="Times New Roman"/>
          <w:sz w:val="22"/>
          <w:szCs w:val="22"/>
        </w:rPr>
        <w:t>6</w:t>
      </w:r>
      <w:r w:rsidR="00136482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on the sixth (6</w:t>
      </w:r>
      <w:r w:rsidRPr="0069540E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) floor of the Durham County Courthouse located at 510 S. Dillard Street, </w:t>
      </w:r>
      <w:smartTag w:uri="urn:schemas-microsoft-com:office:smarttags" w:element="City">
        <w:r>
          <w:rPr>
            <w:rFonts w:ascii="Times New Roman" w:hAnsi="Times New Roman"/>
            <w:sz w:val="22"/>
            <w:szCs w:val="22"/>
          </w:rPr>
          <w:t>Durham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2"/>
            <w:szCs w:val="22"/>
          </w:rPr>
          <w:t>NC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2"/>
            <w:szCs w:val="22"/>
          </w:rPr>
          <w:t>27701</w:t>
        </w:r>
      </w:smartTag>
      <w:r>
        <w:rPr>
          <w:rFonts w:ascii="Times New Roman" w:hAnsi="Times New Roman"/>
          <w:sz w:val="22"/>
          <w:szCs w:val="22"/>
        </w:rPr>
        <w:t>.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This is the _____ day of _</w:t>
      </w:r>
      <w:r w:rsidR="009C6084">
        <w:rPr>
          <w:rFonts w:ascii="Times New Roman" w:hAnsi="Times New Roman"/>
          <w:sz w:val="22"/>
          <w:szCs w:val="22"/>
        </w:rPr>
        <w:t>_</w:t>
      </w:r>
      <w:r w:rsidR="00084961">
        <w:rPr>
          <w:rFonts w:ascii="Times New Roman" w:hAnsi="Times New Roman"/>
          <w:sz w:val="22"/>
          <w:szCs w:val="22"/>
        </w:rPr>
        <w:t>_</w:t>
      </w:r>
      <w:r w:rsidR="009C608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_______, 20_</w:t>
      </w:r>
      <w:r w:rsidR="009C608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__.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tabs>
          <w:tab w:val="right" w:pos="4320"/>
        </w:tabs>
        <w:rPr>
          <w:rFonts w:ascii="Times New Roman" w:hAnsi="Times New Roman"/>
          <w:sz w:val="22"/>
          <w:szCs w:val="22"/>
        </w:rPr>
      </w:pPr>
    </w:p>
    <w:p w:rsidR="0069540E" w:rsidRDefault="0069540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__________________________</w:t>
      </w:r>
      <w:r w:rsidR="0008496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_____________</w:t>
      </w:r>
    </w:p>
    <w:p w:rsidR="0069540E" w:rsidRDefault="0069540E" w:rsidP="00084961">
      <w:pPr>
        <w:tabs>
          <w:tab w:val="left" w:pos="432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Attorney for Plaintiff                             </w:t>
      </w:r>
      <w:r w:rsidR="0008496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Date</w:t>
      </w:r>
    </w:p>
    <w:p w:rsidR="0069540E" w:rsidRDefault="0069540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9540E" w:rsidRDefault="0069540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</w:p>
    <w:p w:rsidR="0069540E" w:rsidRDefault="0069540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</w:p>
    <w:p w:rsidR="0069540E" w:rsidRDefault="0069540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____________________________</w:t>
      </w:r>
      <w:r w:rsidR="0008496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</w:t>
      </w:r>
    </w:p>
    <w:p w:rsidR="0069540E" w:rsidRDefault="0069540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Attorney for Defendant                        </w:t>
      </w:r>
      <w:r w:rsidR="00084961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Date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APPROVED AND ORDERED, 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______ day of ________________, 20__</w:t>
      </w:r>
      <w:r w:rsidR="009C608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  <w:r w:rsidR="009C6084">
        <w:rPr>
          <w:rFonts w:ascii="Times New Roman" w:hAnsi="Times New Roman"/>
          <w:sz w:val="22"/>
          <w:szCs w:val="22"/>
        </w:rPr>
        <w:t>.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ind w:left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</w:p>
    <w:p w:rsidR="0069540E" w:rsidRDefault="0069540E">
      <w:pPr>
        <w:ind w:left="36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District Court Judge Presiding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:rsidR="0069540E" w:rsidRDefault="0069540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EXHIBIT A</w:t>
      </w:r>
    </w:p>
    <w:p w:rsidR="0069540E" w:rsidRDefault="0069540E">
      <w:pPr>
        <w:rPr>
          <w:rFonts w:ascii="Times New Roman" w:hAnsi="Times New Roman"/>
          <w:sz w:val="24"/>
          <w:szCs w:val="24"/>
        </w:rPr>
      </w:pPr>
    </w:p>
    <w:p w:rsidR="0069540E" w:rsidRDefault="0069540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The Parties Stipulate and Agree with Respect to the Following Undisputed Facts:</w:t>
      </w:r>
    </w:p>
    <w:p w:rsidR="0069540E" w:rsidRDefault="0069540E">
      <w:pPr>
        <w:jc w:val="center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8"/>
        <w:gridCol w:w="9520"/>
      </w:tblGrid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</w:tbl>
    <w:p w:rsidR="0069540E" w:rsidRDefault="0069540E">
      <w:pPr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99"/>
        <w:gridCol w:w="444"/>
        <w:gridCol w:w="466"/>
        <w:gridCol w:w="4337"/>
      </w:tblGrid>
      <w:tr w:rsidR="0069540E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6"/>
              <w:rPr>
                <w:rFonts w:ascii="Times New Roman" w:hAnsi="Times New Roman"/>
              </w:rPr>
            </w:pPr>
          </w:p>
          <w:p w:rsidR="0069540E" w:rsidRDefault="0069540E">
            <w:pPr>
              <w:pStyle w:val="Heading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EXHIBIT B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PLAINTIFF’S LIST OF EXHIBITS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5"/>
              <w:rPr>
                <w:rFonts w:ascii="Times New Roman" w:hAnsi="Times New Roman"/>
                <w:b/>
                <w:bCs/>
              </w:rPr>
            </w:pPr>
          </w:p>
          <w:p w:rsidR="0069540E" w:rsidRDefault="0069540E">
            <w:pPr>
              <w:pStyle w:val="Heading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EXHIBIT C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DEFENDANT’S LIST OF EXHIBITS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rPr>
          <w:trHeight w:val="19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</w:tbl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11"/>
        <w:gridCol w:w="444"/>
        <w:gridCol w:w="540"/>
        <w:gridCol w:w="4351"/>
      </w:tblGrid>
      <w:tr w:rsidR="0069540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EXHIBIT D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PLAINTIFF’S LIST OF WITNESSES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EXHIBIT E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DEFENDANT’S LSIT OF WITNESSES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rPr>
          <w:trHeight w:val="1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4323"/>
        <w:gridCol w:w="356"/>
        <w:gridCol w:w="540"/>
        <w:gridCol w:w="4526"/>
      </w:tblGrid>
      <w:tr w:rsidR="0069540E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EXHIBIT F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PLAINTIFF’S CONTESTED ISSUES 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EXHIBIT G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DEFENDANT’S CONTESTED ISSUES 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rPr>
          <w:trHeight w:val="1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</w:tbl>
    <w:p w:rsidR="0069540E" w:rsidRDefault="0069540E">
      <w:pPr>
        <w:jc w:val="center"/>
      </w:pPr>
    </w:p>
    <w:p w:rsidR="0069540E" w:rsidRDefault="0069540E">
      <w:pPr>
        <w:pStyle w:val="Heading2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CERTIFICATE OF SERVICE</w:t>
      </w: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_______________________, the undersigned (attorney / party), do hereby certify that a copy of the foregoing Final Pretrial Order was served on ____________________ in the following manner:</w:t>
      </w: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  by hand delivery; or</w:t>
      </w: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</w:p>
    <w:p w:rsidR="0069540E" w:rsidRDefault="0069540E">
      <w:pPr>
        <w:pStyle w:val="BodyTextIndent2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  by depositing a copy of same in the United States Mail, postage prepaid, in the manner and form prescribed in the North Carolina Rules of Civil Procedure and addressed to: </w:t>
      </w:r>
    </w:p>
    <w:p w:rsidR="0069540E" w:rsidRDefault="0069540E">
      <w:pPr>
        <w:pStyle w:val="BodyTextIndent2"/>
        <w:ind w:left="1170"/>
        <w:rPr>
          <w:rFonts w:ascii="Times New Roman" w:hAnsi="Times New Roman" w:cs="Times New Roman"/>
        </w:rPr>
      </w:pPr>
    </w:p>
    <w:p w:rsidR="0069540E" w:rsidRDefault="0069540E">
      <w:pPr>
        <w:pStyle w:val="BodyTextIndent2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</w:t>
      </w:r>
    </w:p>
    <w:p w:rsidR="0069540E" w:rsidRDefault="0069540E">
      <w:pPr>
        <w:pStyle w:val="BodyTextIndent2"/>
        <w:ind w:left="1170"/>
        <w:rPr>
          <w:rFonts w:ascii="Times New Roman" w:hAnsi="Times New Roman" w:cs="Times New Roman"/>
        </w:rPr>
      </w:pP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 by certified mail.</w:t>
      </w: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This is the ____ day of ______________, 20____.</w:t>
      </w: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</w:p>
    <w:p w:rsidR="0069540E" w:rsidRDefault="0069540E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p w:rsidR="0069540E" w:rsidRDefault="0069540E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9540E" w:rsidRDefault="0069540E">
      <w:pPr>
        <w:pStyle w:val="Heading7"/>
        <w:tabs>
          <w:tab w:val="left" w:pos="3600"/>
        </w:tabs>
        <w:rPr>
          <w:vertAlign w:val="superscript"/>
        </w:rPr>
      </w:pPr>
      <w:r>
        <w:tab/>
        <w:t>Signature of Plaintiff or Defendant or his/her respective attorney</w:t>
      </w:r>
    </w:p>
    <w:p w:rsidR="0069540E" w:rsidRDefault="0069540E">
      <w:pPr>
        <w:pStyle w:val="Header"/>
        <w:tabs>
          <w:tab w:val="clear" w:pos="4320"/>
          <w:tab w:val="clear" w:pos="8640"/>
          <w:tab w:val="left" w:pos="10980"/>
        </w:tabs>
        <w:rPr>
          <w:rFonts w:ascii="Times New Roman" w:hAnsi="Times New Roman"/>
          <w:sz w:val="24"/>
          <w:szCs w:val="24"/>
        </w:rPr>
      </w:pPr>
    </w:p>
    <w:p w:rsidR="0069540E" w:rsidRDefault="0069540E">
      <w:pPr>
        <w:jc w:val="center"/>
        <w:rPr>
          <w:rFonts w:ascii="Times New Roman" w:hAnsi="Times New Roman"/>
          <w:sz w:val="24"/>
          <w:szCs w:val="24"/>
        </w:rPr>
      </w:pPr>
    </w:p>
    <w:sectPr w:rsidR="0069540E">
      <w:headerReference w:type="default" r:id="rId7"/>
      <w:footerReference w:type="default" r:id="rId8"/>
      <w:pgSz w:w="12240" w:h="15840" w:code="1"/>
      <w:pgMar w:top="1152" w:right="864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A2" w:rsidRDefault="00FE76A2">
      <w:r>
        <w:separator/>
      </w:r>
    </w:p>
  </w:endnote>
  <w:endnote w:type="continuationSeparator" w:id="0">
    <w:p w:rsidR="00FE76A2" w:rsidRDefault="00FE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0E" w:rsidRPr="009C6084" w:rsidRDefault="0069540E" w:rsidP="00136482">
    <w:pPr>
      <w:pStyle w:val="Footer"/>
      <w:jc w:val="right"/>
      <w:rPr>
        <w:rFonts w:ascii="Times New Roman" w:hAnsi="Times New Roman"/>
        <w:szCs w:val="18"/>
      </w:rPr>
    </w:pPr>
    <w:r w:rsidRPr="009C6084">
      <w:rPr>
        <w:rFonts w:ascii="Times New Roman" w:hAnsi="Times New Roman"/>
        <w:szCs w:val="18"/>
      </w:rPr>
      <w:t xml:space="preserve">Page </w:t>
    </w:r>
    <w:r w:rsidRPr="009C6084">
      <w:rPr>
        <w:rFonts w:ascii="Times New Roman" w:hAnsi="Times New Roman"/>
        <w:szCs w:val="18"/>
      </w:rPr>
      <w:fldChar w:fldCharType="begin"/>
    </w:r>
    <w:r w:rsidRPr="009C6084">
      <w:rPr>
        <w:rFonts w:ascii="Times New Roman" w:hAnsi="Times New Roman"/>
        <w:szCs w:val="18"/>
      </w:rPr>
      <w:instrText xml:space="preserve"> PAGE </w:instrText>
    </w:r>
    <w:r w:rsidRPr="009C6084">
      <w:rPr>
        <w:rFonts w:ascii="Times New Roman" w:hAnsi="Times New Roman"/>
        <w:szCs w:val="18"/>
      </w:rPr>
      <w:fldChar w:fldCharType="separate"/>
    </w:r>
    <w:r w:rsidR="00BA0EB0">
      <w:rPr>
        <w:rFonts w:ascii="Times New Roman" w:hAnsi="Times New Roman"/>
        <w:noProof/>
        <w:szCs w:val="18"/>
      </w:rPr>
      <w:t>1</w:t>
    </w:r>
    <w:r w:rsidRPr="009C6084">
      <w:rPr>
        <w:rFonts w:ascii="Times New Roman" w:hAnsi="Times New Roman"/>
        <w:szCs w:val="18"/>
      </w:rPr>
      <w:fldChar w:fldCharType="end"/>
    </w:r>
    <w:r w:rsidRPr="009C6084">
      <w:rPr>
        <w:rFonts w:ascii="Times New Roman" w:hAnsi="Times New Roman"/>
        <w:szCs w:val="18"/>
      </w:rP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A2" w:rsidRDefault="00FE76A2">
      <w:r>
        <w:separator/>
      </w:r>
    </w:p>
  </w:footnote>
  <w:footnote w:type="continuationSeparator" w:id="0">
    <w:p w:rsidR="00FE76A2" w:rsidRDefault="00FE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0E" w:rsidRDefault="00136482">
    <w:pPr>
      <w:pStyle w:val="Head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24"/>
        <w:szCs w:val="24"/>
      </w:rPr>
      <w:t>DUR-DOM-1</w:t>
    </w:r>
    <w:r w:rsidR="00D24BEA">
      <w:rPr>
        <w:rFonts w:ascii="Times New Roman" w:hAnsi="Times New Roman"/>
        <w:b/>
        <w:sz w:val="24"/>
        <w:szCs w:val="24"/>
      </w:rPr>
      <w:t>9</w:t>
    </w:r>
    <w:r w:rsidR="0069540E">
      <w:rPr>
        <w:rFonts w:ascii="Times New Roman" w:hAnsi="Times New Roman"/>
        <w:b/>
        <w:sz w:val="24"/>
        <w:szCs w:val="24"/>
      </w:rPr>
      <w:t xml:space="preserve"> </w:t>
    </w:r>
    <w:r w:rsidR="0069540E">
      <w:rPr>
        <w:rFonts w:ascii="Times New Roman" w:hAnsi="Times New Roman"/>
        <w:sz w:val="18"/>
        <w:szCs w:val="18"/>
      </w:rPr>
      <w:t xml:space="preserve">(Rev. </w:t>
    </w:r>
    <w:r w:rsidR="00BA0EB0">
      <w:rPr>
        <w:rFonts w:ascii="Times New Roman" w:hAnsi="Times New Roman"/>
        <w:sz w:val="18"/>
        <w:szCs w:val="18"/>
      </w:rPr>
      <w:t>10</w:t>
    </w:r>
    <w:r w:rsidR="0069540E">
      <w:rPr>
        <w:rFonts w:ascii="Times New Roman" w:hAnsi="Times New Roman"/>
        <w:sz w:val="18"/>
        <w:szCs w:val="18"/>
      </w:rPr>
      <w:t>/1</w:t>
    </w:r>
    <w:r>
      <w:rPr>
        <w:rFonts w:ascii="Times New Roman" w:hAnsi="Times New Roman"/>
        <w:sz w:val="18"/>
        <w:szCs w:val="18"/>
      </w:rPr>
      <w:t>7</w:t>
    </w:r>
    <w:r w:rsidR="0069540E">
      <w:rPr>
        <w:rFonts w:ascii="Times New Roman" w:hAnsi="Times New Roman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9DB"/>
    <w:multiLevelType w:val="hybridMultilevel"/>
    <w:tmpl w:val="418614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933FF"/>
    <w:multiLevelType w:val="hybridMultilevel"/>
    <w:tmpl w:val="EB883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300"/>
    <w:multiLevelType w:val="hybridMultilevel"/>
    <w:tmpl w:val="9828C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684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7751E"/>
    <w:multiLevelType w:val="hybridMultilevel"/>
    <w:tmpl w:val="951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077E3"/>
    <w:multiLevelType w:val="hybridMultilevel"/>
    <w:tmpl w:val="19646810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96707"/>
    <w:multiLevelType w:val="hybridMultilevel"/>
    <w:tmpl w:val="7758E65E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2DF"/>
    <w:multiLevelType w:val="multilevel"/>
    <w:tmpl w:val="126637C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270D6982"/>
    <w:multiLevelType w:val="hybridMultilevel"/>
    <w:tmpl w:val="FB024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D7747"/>
    <w:multiLevelType w:val="hybridMultilevel"/>
    <w:tmpl w:val="EB883F36"/>
    <w:lvl w:ilvl="0" w:tplc="6A941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22DA3"/>
    <w:multiLevelType w:val="hybridMultilevel"/>
    <w:tmpl w:val="1C044A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D0D16"/>
    <w:multiLevelType w:val="hybridMultilevel"/>
    <w:tmpl w:val="BEDA6978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244BDC2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8D52EF"/>
    <w:multiLevelType w:val="hybridMultilevel"/>
    <w:tmpl w:val="E92841D8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BF4D21"/>
    <w:multiLevelType w:val="hybridMultilevel"/>
    <w:tmpl w:val="57A85610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7476AD"/>
    <w:multiLevelType w:val="hybridMultilevel"/>
    <w:tmpl w:val="2FF084A0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726F22"/>
    <w:multiLevelType w:val="hybridMultilevel"/>
    <w:tmpl w:val="744C25F8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046118"/>
    <w:multiLevelType w:val="hybridMultilevel"/>
    <w:tmpl w:val="63EEF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940C6"/>
    <w:multiLevelType w:val="hybridMultilevel"/>
    <w:tmpl w:val="649E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E"/>
    <w:rsid w:val="00084961"/>
    <w:rsid w:val="00136482"/>
    <w:rsid w:val="00443486"/>
    <w:rsid w:val="0069540E"/>
    <w:rsid w:val="009C6084"/>
    <w:rsid w:val="00BA0EB0"/>
    <w:rsid w:val="00D24BEA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8A5F1-41A1-4B02-A6BF-4B8E13E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2pt" w:hAnsi="Courier 12pt" w:cs="Courier 12pt"/>
    </w:rPr>
  </w:style>
  <w:style w:type="paragraph" w:styleId="Heading1">
    <w:name w:val="heading 1"/>
    <w:basedOn w:val="Normal"/>
    <w:next w:val="Normal"/>
    <w:qFormat/>
    <w:pPr>
      <w:keepNext/>
      <w:spacing w:line="215" w:lineRule="exact"/>
      <w:jc w:val="center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jc w:val="center"/>
      <w:outlineLvl w:val="1"/>
    </w:pPr>
    <w:rPr>
      <w:rFonts w:ascii="Courier New" w:hAnsi="Courier New" w:cs="Courier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firstLine="360"/>
    </w:pPr>
    <w:rPr>
      <w:sz w:val="22"/>
      <w:szCs w:val="22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/>
      <w:sz w:val="24"/>
      <w:szCs w:val="24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50" w:hanging="45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872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AOC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AOC</dc:creator>
  <cp:keywords/>
  <dc:description/>
  <cp:lastModifiedBy>Smith, Evelyn W.</cp:lastModifiedBy>
  <cp:revision>6</cp:revision>
  <cp:lastPrinted>2001-08-03T12:59:00Z</cp:lastPrinted>
  <dcterms:created xsi:type="dcterms:W3CDTF">2017-06-13T18:56:00Z</dcterms:created>
  <dcterms:modified xsi:type="dcterms:W3CDTF">2017-10-11T15:36:00Z</dcterms:modified>
</cp:coreProperties>
</file>